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libsoup3 3.4.4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2009, 2013 Gustavo Noronha Silva.</w:t>
        <w:br/>
        <w:t>Copyright 2021 Igalia S.L.</w:t>
        <w:br/>
        <w:t>Copyright (C) 2020 Igalia, S.L.</w:t>
        <w:br/>
        <w:t>Copyright (C) 2011 Igalia, S.L.</w:t>
        <w:br/>
        <w:t>Copyright 2012 Red Hat, Inc.</w:t>
        <w:br/>
        <w:t>Copyright (C) 2010 Red Hat, Inc.</w:t>
        <w:br/>
        <w:t>Copyright (C) 2022 Igalia S.L.</w:t>
        <w:br/>
        <w:t>Copyright (C) 2016, 2017, 2018 Igalia S.L.</w:t>
        <w:br/>
        <w:t>Copyright (C) 2013 Igalia, S.L.</w:t>
        <w:br/>
        <w:t>Copyright 2007-2012 Red Hat, Inc.</w:t>
        <w:br/>
        <w:t>Copyright (C) 2010 Guido Guenther &lt;agx@sigxcpu.org&gt;</w:t>
        <w:br/>
        <w:t>Copyright (C) 2010 Igalia, S.L.</w:t>
        <w:br/>
        <w:t>Copyright (C) 2009, 2010 Igalia, S.L.</w:t>
        <w:br/>
        <w:t>Copyright (C) 2003, Ximian, Inc.</w:t>
        <w:br/>
        <w:t>Copyright 2020 Igalia, S.L.</w:t>
        <w:br/>
        <w:t>Copyright (C) 2008 Red Hat, Inc.</w:t>
        <w:br/>
        <w:t>Copyright (C) 2018 Metrological Group B.V.</w:t>
        <w:br/>
        <w:t>Copyright (C) 1991 Free Software Foundation, Inc.</w:t>
        <w:br/>
        <w:t>Copyright (C) 2010 Igalia S.L.</w:t>
        <w:br/>
        <w:t>Copyright (C) 2013 Red Hat, Inc.</w:t>
        <w:br/>
        <w:t>Copyright (C) 2011 Collabora Ltd.</w:t>
        <w:br/>
        <w:t>Copyright (C) 2009 Red Hat, Inc.</w:t>
        <w:br/>
        <w:t>Copyright (C) 2012 Collabora Ltd.</w:t>
        <w:br/>
        <w:t>Copyright (C) 2018 Igalia S.L.</w:t>
        <w:br/>
        <w:t>Copyright (C) 2021 Canonical Ltd.</w:t>
        <w:br/>
        <w:t>Copyright (C) 2020 Igalia S.L.</w:t>
        <w:br/>
        <w:t>Copyright 2011-2016 The Pkcs11Interop Project</w:t>
        <w:br/>
        <w:t>Copyright 2011-2014 Red Hat, Inc.</w:t>
        <w:br/>
        <w:t>Copyright 1999-2003 Ximian, Inc.</w:t>
        <w:br/>
        <w:t>Copyright 2022 Igalia, S.L.</w:t>
        <w:br/>
        <w:t>Copyright 2007, 2008 Red Hat, Inc.</w:t>
        <w:br/>
        <w:t>Copyright 2022 Igalia S.L.</w:t>
        <w:br/>
        <w:t>Copyright (C) 2009 Collabora Ltd.</w:t>
        <w:br/>
        <w:t>Copyright (C) 2022, Igalia S.L.</w:t>
        <w:br/>
        <w:t>Copyright (C) 1994-1999 RSA Security Inc. Licence to copy this document is granted provided that it is identified as RSA Security Inc. Public-Key Cryptography Standards (PKCS) in all material mentioning or referencing this document.</w:t>
        <w:br/>
        <w:t>Copyright 2013 Red Hat, Inc.</w:t>
        <w:br/>
        <w:t>Copyright (C) 2005 Novell, Inc.</w:t>
        <w:br/>
        <w:t>Copyright (C) 2009,2013 Guido Guenther &lt;agx@sigxcpu.org&gt;</w:t>
        <w:br/>
        <w:t>Copyright (C) 2019 Igalia S.L.</w:t>
        <w:br/>
        <w:t>Copyright (C) 2017, 2018 Metrological Group B.V.</w:t>
        <w:br/>
        <w:t>Copyright (C) 2012 Igalia, S.L.</w:t>
        <w:br/>
        <w:t>Copyright 2011 Red Hat, Inc.</w:t>
        <w:br/>
        <w:t>Copyright 2015 Igalia S.L.</w:t>
        <w:br/>
        <w:t>Copyright 2019 Igalia S.L.</w:t>
        <w:br/>
        <w:t>Copyright (C) 2009 Gustavo Noronha Silva.</w:t>
        <w:br/>
        <w:t>Copyright (C) 2007 Red Hat, Inc.</w:t>
        <w:br/>
        <w:t>Copyright (C) 2021 Igalia S.L.</w:t>
        <w:br/>
        <w:t>Copyright (C) 2007, 2008 Red Hat, Inc.</w:t>
        <w:br/>
        <w:t>Copyright 2010-2012 Red Hat, Inc.</w:t>
        <w:br/>
        <w:t>Copyright (C) 1994-1999 RSA Security Inc. Licence to copy this document is granted provided that it is identified as RSA Security In.c Public-Key Cryptography Standards (PKCS) in all material mentioning or referencing this document.</w:t>
        <w:br/>
        <w:t>Copyright 2008 Red Hat, Inc.</w:t>
        <w:br/>
        <w:t>Copyright (C) 2000-2003, Ximian, Inc.</w:t>
        <w:br/>
        <w:t>Copyright (C) 2007 Novell, Inc.</w:t>
        <w:br/>
        <w:t>Copyright (C) 2009, 2010 Igalia S.L.</w:t>
        <w:br/>
        <w:t>Copyright (C) 2001-2004 Novell, Inc.</w:t>
        <w:br/>
        <w:t>Copyright 2017, 2018 Tomas Popela &lt;tpopela@redhat.com&gt;</w:t>
        <w:br/>
        <w:t>Copyright 1999-2002 Ximian, Inc.</w:t>
        <w:br/>
        <w:t>Copyright (C) 2016 Red Hat, Inc.</w:t>
        <w:br/>
        <w:t>Copyright (C) 2006-2007 Red Hat, Inc.</w:t>
        <w:br/>
        <w:t>Copyright (C) 2012 Igalia S.L.</w:t>
        <w:br/>
        <w:t>Copyright (C) 2003 Novell, Inc.</w:t>
        <w:br/>
        <w:t>Copyright (C) 2008 Diego Escalante Urrelo</w:t>
        <w:br/>
        <w:t>Copyright (C) 2009 Gustavo Noronha Silva &lt;gns@gnome.org&gt;.</w:t>
        <w:br/>
        <w:t>Copyright 2013, 2014 Red Hat, Inc.</w:t>
        <w:br/>
        <w:t>Copyright (C) 2001-2003, Ximian, Inc.</w:t>
        <w:br/>
        <w:t>Copyright 2020 Igalia S.L.</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(3)0EoOtUWw8f5rP6tt7GjITklXu6enUTOAOPQjIz1RoUbY+pt7WJueDyfJ/3fo2+eTxueL/VkP
m8jI1U5J9RIvWmkDYHU01/GZdPN92FIs8GvSyvy3bTlBlGuEdGFcDTN9Jp+HgUkEp3lvqzI+
ALkU8CaDBGvqbdwciaKRD7t0ylluHfIkQj7ijQT+iUNVQgJVsaCtr9/E4+Z+l3h2ME3Rs+H+
Bh5sasWas6HnV5i/j2</vt:lpwstr>
  </property>
  <property fmtid="{D5CDD505-2E9C-101B-9397-08002B2CF9AE}" pid="11" name="_2015_ms_pID_7253431">
    <vt:lpwstr>Ha92MAaO0BAxC+9wuhxwqLOMX324EcbM6+WKPRdUWh6ioZeWgi5B4d
MFxz4hAAvXX1oBc2sDCs38c0tpA3xWDBJqtScjUXHYJQF9/G2OgSBU30jZNaWHmbznVjWWsJ
qthK/UdtYkYJoiE5h5NBdRyMaRTi5nED9g6d/YKZR0gV/rU9fMFsiRIEISKLk94F+9PoCoy+
rPSG7Hbo8t8qhMhjw+JhrKqbqvvlyTvVqgFi</vt:lpwstr>
  </property>
  <property fmtid="{D5CDD505-2E9C-101B-9397-08002B2CF9AE}" pid="12" name="_2015_ms_pID_7253432">
    <vt:lpwstr>barMkpwAbtq/LJumwtLz5iaW8bhNuulhn5Lt
CUXUtxCkIhX4L/NESbTIkwrSCnfzkqhW0dJiDq5AUQPaP6pPp/w=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