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libheif 1.19.8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Dirk Farin &lt;dirk.farin@gmail.com&gt;</w:t>
        <w:br/>
        <w:t>Copyright 2017-2018 by struktur AG</w:t>
        <w:br/>
        <w:t>Copyright (c) 2023 Brad Hards &lt;bradh@frogmouth.net&gt;</w:t>
        <w:br/>
        <w:t>Copyright (c) 2017-2023 Dirk Farin &lt;dirk.farin@gmail.com&gt;</w:t>
        <w:br/>
        <w:t>Copyright (c) 2018 struktur AG, Leon Klingele &lt;leon@struktur.de&gt;</w:t>
        <w:br/>
        <w:t>Copyright (c) 2024 Brad Hards</w:t>
        <w:br/>
        <w:t>Copyright (c) 2023 Dirk Farin &lt;dirk.farin@gmail.com&gt;</w:t>
        <w:br/>
        <w:t>Copyright (c) 2007 Free Software Foundation, Inc. &lt;http:fsf.org/&gt;</w:t>
        <w:br/>
        <w:t>Copyright (c) 2009 Google Inc. All rights reserved.</w:t>
        <w:br/>
        <w:t>Copyright (c) 2024 Joachim Bauch &lt;bauch@struktur.de&gt;</w:t>
        <w:br/>
        <w:t>Copyright (c) 2017-2020 Struktur AG&lt;/br&gt;</w:t>
        <w:br/>
        <w:t>Copyright (c) 2019 struktur AG, Joachim Bauch &lt;bauch@struktur.de&gt;</w:t>
        <w:br/>
        <w:t>Copyright (c) 2020 Dirk Farin &lt;dirk.farin@gmail.com&gt;</w:t>
        <w:br/>
        <w:t>Copyright (c) 2017 Dirk Farin &lt;dirk.farin@gmail.com&gt;</w:t>
        <w:br/>
        <w:t>Copyright (c) 2017 struktur AG, Joachim Bauch &lt;bauch@struktur.de&gt;</w:t>
        <w:br/>
        <w:t>Copyright (c) 2018 struktur AG, Joachim Bauch &lt;bauch@struktur.de&gt;</w:t>
        <w:br/>
        <w:t>Copyright (c) 2019, The University of New South Wales, Australia</w:t>
        <w:br/>
        <w:t>Copyright (c) 2023 struktur AG, Dirk Farin &lt;dirk.farin@gmail.com&gt;</w:t>
        <w:br/>
        <w:t>Copyright (c) 2019, Kakadu Software Pty Ltd, Australia</w:t>
        <w:br/>
        <w:t>Copyright (c) 2017-2025 Dirk Farin&lt;/br&gt;</w:t>
        <w:br/>
        <w:t>Copyright (c) 2024 Brad Hards &lt;bradh@frogmouth.net&gt;</w:t>
        <w:br/>
        <w:t>Copyright (c) 2023 Devon Sookhoo</w:t>
        <w:br/>
        <w:t>Copyright (c) 2019, Aous Naman</w:t>
        <w:br/>
        <w:t>Copyright (c) 1987, 1993, 1994 The Regents of the University of California. All rights reserved.</w:t>
        <w:br/>
        <w:t>Copyright (c) 2017-2024 Dirk Farin &lt;dirk.farin@gmail.com&gt;</w:t>
        <w:br/>
        <w:t>Copyright (c) 2018 Dirk Farin &lt;dirk.farin@gmail.com&gt;</w:t>
        <w:br/>
        <w:t>Copyright (c) 1987, 1993, 1994, 1996 The Regents of the University of California. All rights reserved.</w:t>
        <w:br/>
        <w:t>Copyright (c) 2024 Dirk Farin &lt;dirk.farin@gmail.com&gt;</w:t>
        <w:br/>
        <w:t>Copyright (c) 2017 Dirk Farin &lt;dirk.farin@gmail.com&gt;x</w:t>
        <w:br/>
        <w:t>Copyright (c) 2019 Oliver Giles &lt;ohw.giles@gmail.com&gt;</w:t>
        <w:br/>
        <w:t>Copyright (c) 2019 Dirk Farin &lt;dirk.farin@gmail.com&gt;</w:t>
        <w:br/>
      </w:r>
    </w:p>
    <w:p>
      <w:pPr>
        <w:spacing w:line="420" w:lineRule="exact"/>
        <w:rPr>
          <w:rFonts w:hint="eastAsia"/>
        </w:rPr>
      </w:pPr>
      <w:r>
        <w:rPr>
          <w:rFonts w:ascii="Arial" w:hAnsi="Arial"/>
          <w:b/>
          <w:sz w:val="24"/>
        </w:rPr>
        <w:t xml:space="preserve">License: </w:t>
      </w:r>
      <w:r>
        <w:rPr>
          <w:rFonts w:ascii="Arial" w:hAnsi="Arial"/>
          <w:sz w:val="21"/>
        </w:rPr>
        <w:t>LGPL-3.0-or-later and MIT</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